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E6" w:rsidRPr="000F28E6" w:rsidRDefault="000F28E6" w:rsidP="000F2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F28E6">
        <w:rPr>
          <w:rFonts w:ascii="Arial" w:eastAsia="Times New Roman" w:hAnsi="Arial" w:cs="Arial"/>
          <w:sz w:val="32"/>
          <w:szCs w:val="32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0F28E6" w:rsidRPr="000F28E6" w:rsidRDefault="000F28E6" w:rsidP="000F28E6">
      <w:pPr>
        <w:suppressLineNumbers/>
        <w:tabs>
          <w:tab w:val="left" w:pos="465"/>
          <w:tab w:val="center" w:pos="4677"/>
          <w:tab w:val="right" w:pos="9355"/>
        </w:tabs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 w:rsidRPr="000F28E6">
        <w:rPr>
          <w:rFonts w:ascii="Arial" w:eastAsia="Times New Roman" w:hAnsi="Arial" w:cs="Arial"/>
          <w:b/>
          <w:bCs/>
          <w:color w:val="00B050"/>
          <w:kern w:val="2"/>
          <w:sz w:val="24"/>
          <w:szCs w:val="24"/>
          <w:lang w:eastAsia="ar-SA"/>
        </w:rPr>
        <w:tab/>
      </w:r>
    </w:p>
    <w:p w:rsidR="000F28E6" w:rsidRPr="000F28E6" w:rsidRDefault="000F28E6" w:rsidP="000F28E6">
      <w:pPr>
        <w:widowControl w:val="0"/>
        <w:suppressAutoHyphens/>
        <w:spacing w:after="0" w:line="0" w:lineRule="atLeast"/>
        <w:ind w:firstLine="709"/>
        <w:jc w:val="both"/>
        <w:rPr>
          <w:rFonts w:ascii="Arial" w:eastAsia="Batang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Земельным кодексом Российской Федерации (в редакции, действующей с 1 марта 2015 года) (</w:t>
      </w:r>
      <w:r w:rsidRPr="000F28E6">
        <w:rPr>
          <w:rFonts w:ascii="Arial" w:eastAsia="Times New Roman" w:hAnsi="Arial" w:cs="Arial"/>
          <w:sz w:val="24"/>
          <w:szCs w:val="24"/>
          <w:lang w:eastAsia="ru-RU"/>
        </w:rPr>
        <w:t>"Парламентская газета", N 204-205, 30.10.2001,</w:t>
      </w:r>
      <w:r w:rsidRPr="000F28E6">
        <w:rPr>
          <w:rFonts w:ascii="Arial" w:eastAsia="Arial" w:hAnsi="Arial" w:cs="Arial"/>
          <w:sz w:val="24"/>
          <w:szCs w:val="24"/>
          <w:lang w:eastAsia="ru-RU"/>
        </w:rPr>
        <w:t>"Российская газета", N 211-212, 30.10.2001)</w:t>
      </w:r>
      <w:r w:rsidRPr="000F28E6">
        <w:rPr>
          <w:rFonts w:ascii="Arial" w:eastAsia="Batang" w:hAnsi="Arial" w:cs="Arial"/>
          <w:kern w:val="2"/>
          <w:sz w:val="24"/>
          <w:szCs w:val="24"/>
          <w:lang w:eastAsia="ar-SA"/>
        </w:rPr>
        <w:t>;</w:t>
      </w:r>
    </w:p>
    <w:p w:rsidR="000F28E6" w:rsidRPr="000F28E6" w:rsidRDefault="000F28E6" w:rsidP="000F28E6">
      <w:pPr>
        <w:widowControl w:val="0"/>
        <w:suppressAutoHyphens/>
        <w:spacing w:after="0" w:line="0" w:lineRule="atLeast"/>
        <w:ind w:firstLine="709"/>
        <w:jc w:val="both"/>
        <w:rPr>
          <w:rFonts w:ascii="Arial" w:eastAsia="Batang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Batang" w:hAnsi="Arial" w:cs="Arial"/>
          <w:kern w:val="2"/>
          <w:sz w:val="24"/>
          <w:szCs w:val="24"/>
          <w:lang w:eastAsia="ar-SA"/>
        </w:rPr>
        <w:t xml:space="preserve">Федеральным законом от 25.10.2001 № 137-ФЗ «О введении в действие </w:t>
      </w:r>
    </w:p>
    <w:p w:rsidR="000F28E6" w:rsidRPr="000F28E6" w:rsidRDefault="000F28E6" w:rsidP="000F28E6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Земельного кодекса Российской Федерации» (в редакции, действующей с 1 марта 2015 года) (</w:t>
      </w:r>
      <w:r w:rsidRPr="000F28E6">
        <w:rPr>
          <w:rFonts w:ascii="Arial" w:eastAsia="Times New Roman" w:hAnsi="Arial" w:cs="Arial"/>
          <w:sz w:val="24"/>
          <w:szCs w:val="24"/>
          <w:lang w:eastAsia="ru-RU"/>
        </w:rPr>
        <w:t>"Парламентская газета", N 204-205, 30.10.2001,</w:t>
      </w:r>
      <w:r w:rsidRPr="000F28E6">
        <w:rPr>
          <w:rFonts w:ascii="Arial" w:eastAsia="Arial" w:hAnsi="Arial" w:cs="Arial"/>
          <w:sz w:val="24"/>
          <w:szCs w:val="24"/>
          <w:lang w:eastAsia="ru-RU"/>
        </w:rPr>
        <w:t>"Российская газета", N 211-212, 30.10.2001)</w:t>
      </w: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;</w:t>
      </w:r>
    </w:p>
    <w:p w:rsidR="000F28E6" w:rsidRPr="000F28E6" w:rsidRDefault="000F28E6" w:rsidP="000F28E6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Pr="000F28E6">
        <w:rPr>
          <w:rFonts w:ascii="Arial" w:eastAsia="Times New Roman" w:hAnsi="Arial" w:cs="Arial"/>
          <w:sz w:val="24"/>
          <w:szCs w:val="24"/>
          <w:lang w:eastAsia="ru-RU"/>
        </w:rPr>
        <w:t>"Российская газета", N 202, 08.10.2003)</w:t>
      </w: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;</w:t>
      </w:r>
    </w:p>
    <w:p w:rsidR="000F28E6" w:rsidRPr="000F28E6" w:rsidRDefault="000F28E6" w:rsidP="000F28E6">
      <w:pPr>
        <w:shd w:val="clear" w:color="auto" w:fill="FFFFFF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Times New Roman" w:hAnsi="Arial" w:cs="Arial"/>
          <w:kern w:val="2"/>
          <w:sz w:val="24"/>
          <w:szCs w:val="24"/>
          <w:lang w:eastAsia="ar-SA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0F28E6" w:rsidRPr="000F28E6" w:rsidRDefault="000F28E6" w:rsidP="000F28E6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Times New Roman" w:hAnsi="Arial" w:cs="Arial"/>
          <w:kern w:val="2"/>
          <w:sz w:val="24"/>
          <w:szCs w:val="24"/>
          <w:lang w:eastAsia="ar-SA"/>
        </w:rPr>
        <w:t>Федеральным законом от 27.07.2006 № 152-ФЗ «О персональных данных» («Российская газета», 29.07.2006, № 165);</w:t>
      </w:r>
    </w:p>
    <w:p w:rsidR="000F28E6" w:rsidRPr="000F28E6" w:rsidRDefault="000F28E6" w:rsidP="000F28E6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Times New Roman" w:hAnsi="Arial" w:cs="Arial"/>
          <w:kern w:val="2"/>
          <w:sz w:val="24"/>
          <w:szCs w:val="24"/>
          <w:lang w:eastAsia="ar-SA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F28E6" w:rsidRPr="000F28E6" w:rsidRDefault="000F28E6" w:rsidP="000F28E6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(</w:t>
      </w:r>
      <w:r w:rsidRPr="000F28E6">
        <w:rPr>
          <w:rFonts w:ascii="Arial" w:eastAsia="Times New Roman" w:hAnsi="Arial" w:cs="Arial"/>
          <w:sz w:val="24"/>
          <w:szCs w:val="24"/>
          <w:lang w:eastAsia="ru-RU"/>
        </w:rPr>
        <w:t>"Российская газета", N 142, 27.06.2014)</w:t>
      </w: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;</w:t>
      </w:r>
    </w:p>
    <w:p w:rsidR="000F28E6" w:rsidRPr="000F28E6" w:rsidRDefault="000F28E6" w:rsidP="000F28E6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Tahoma" w:hAnsi="Arial" w:cs="Arial"/>
          <w:sz w:val="24"/>
          <w:szCs w:val="24"/>
          <w:lang w:eastAsia="ru-RU"/>
        </w:rPr>
      </w:pPr>
      <w:r w:rsidRPr="000F28E6">
        <w:rPr>
          <w:rFonts w:ascii="Arial" w:eastAsia="Tahoma" w:hAnsi="Arial" w:cs="Arial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0F28E6" w:rsidRPr="000F28E6" w:rsidRDefault="000F28E6" w:rsidP="000F28E6">
      <w:pPr>
        <w:widowControl w:val="0"/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0F28E6">
        <w:rPr>
          <w:rFonts w:ascii="Arial" w:eastAsia="Times New Roman" w:hAnsi="Arial" w:cs="Arial"/>
          <w:sz w:val="24"/>
          <w:szCs w:val="24"/>
          <w:lang w:eastAsia="ru-RU"/>
        </w:rPr>
        <w:t>приказ Минэкономразвития России от 12.01.2015 № 1</w:t>
      </w:r>
      <w:r w:rsidRPr="000F28E6">
        <w:rPr>
          <w:rFonts w:ascii="Arial" w:eastAsia="Arial" w:hAnsi="Arial" w:cs="Arial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0F28E6" w:rsidRPr="000F28E6" w:rsidRDefault="000F28E6" w:rsidP="000F28E6">
      <w:pPr>
        <w:widowControl w:val="0"/>
        <w:tabs>
          <w:tab w:val="left" w:pos="709"/>
        </w:tabs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2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Минэкономразвития России от 14 января 2015 г. N 7 «Об утверждении </w:t>
      </w:r>
      <w:hyperlink r:id="rId5" w:history="1">
        <w:r w:rsidRPr="000F28E6">
          <w:rPr>
            <w:rFonts w:ascii="Arial" w:eastAsia="Times New Roman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0F28E6">
        <w:rPr>
          <w:rFonts w:ascii="Arial" w:eastAsia="Times New Roman" w:hAnsi="Arial" w:cs="Arial"/>
          <w:bCs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0F28E6" w:rsidRPr="000F28E6" w:rsidRDefault="000F28E6" w:rsidP="000F28E6">
      <w:pPr>
        <w:widowControl w:val="0"/>
        <w:suppressAutoHyphens/>
        <w:spacing w:after="0" w:line="0" w:lineRule="atLeast"/>
        <w:ind w:firstLine="709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0F28E6">
        <w:rPr>
          <w:rFonts w:ascii="Arial" w:eastAsia="Arial" w:hAnsi="Arial" w:cs="Arial"/>
          <w:kern w:val="2"/>
          <w:sz w:val="24"/>
          <w:szCs w:val="24"/>
          <w:lang w:eastAsia="ar-SA"/>
        </w:rPr>
        <w:t>- Законом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«Курская правда» №143 от 30.11.2013 года);</w:t>
      </w:r>
    </w:p>
    <w:p w:rsidR="000F28E6" w:rsidRPr="000F28E6" w:rsidRDefault="000F28E6" w:rsidP="000F28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8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Распоряжением Администрации Курской области от 18.05.2015 № 350-ра 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F28E6" w:rsidRPr="000F28E6" w:rsidRDefault="000F28E6" w:rsidP="000F28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8E6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0F28E6" w:rsidRPr="000F28E6" w:rsidRDefault="000F28E6" w:rsidP="000F28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8E6">
        <w:rPr>
          <w:rFonts w:ascii="Arial" w:eastAsia="Times New Roman" w:hAnsi="Arial" w:cs="Arial"/>
          <w:sz w:val="24"/>
          <w:szCs w:val="24"/>
          <w:lang w:eastAsia="ru-RU"/>
        </w:rPr>
        <w:t>-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0F28E6" w:rsidRPr="000F28E6" w:rsidRDefault="000F28E6" w:rsidP="000F28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b/>
          <w:bCs/>
          <w:kern w:val="2"/>
          <w:lang w:eastAsia="ar-SA"/>
        </w:rPr>
      </w:pPr>
      <w:r w:rsidRPr="000F28E6">
        <w:rPr>
          <w:rFonts w:ascii="Arial" w:eastAsia="Times New Roman" w:hAnsi="Arial" w:cs="Arial"/>
          <w:sz w:val="24"/>
          <w:szCs w:val="24"/>
          <w:lang w:eastAsia="ru-RU"/>
        </w:rPr>
        <w:t>- 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0F28E6" w:rsidRPr="000F28E6" w:rsidRDefault="000F28E6" w:rsidP="000F28E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</w:pPr>
    </w:p>
    <w:p w:rsidR="00017357" w:rsidRDefault="00017357">
      <w:bookmarkStart w:id="0" w:name="_GoBack"/>
      <w:bookmarkEnd w:id="0"/>
    </w:p>
    <w:sectPr w:rsidR="0001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0"/>
    <w:rsid w:val="00017357"/>
    <w:rsid w:val="000F28E6"/>
    <w:rsid w:val="007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2019-10-10T06:06:00Z</dcterms:created>
  <dcterms:modified xsi:type="dcterms:W3CDTF">2019-10-10T06:06:00Z</dcterms:modified>
</cp:coreProperties>
</file>