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</w:pPr>
      <w:r w:rsidRPr="00111536"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>СОБРАНИЕ ДЕПУТАТОВ</w:t>
      </w: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</w:pPr>
      <w:r w:rsidRPr="00111536"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>ДИЧНЯНСКОГО СЕЛЬСОВЕТА</w:t>
      </w: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</w:pPr>
      <w:r w:rsidRPr="00111536"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>КУРЧАТОВСКОГО РАЙОНА</w:t>
      </w: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</w:pPr>
      <w:r w:rsidRPr="00111536"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>КУРСКОЙ ОБЛАСТИ</w:t>
      </w: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rial" w:hAnsi="Arial" w:cs="Arial"/>
          <w:b/>
          <w:kern w:val="2"/>
          <w:sz w:val="32"/>
          <w:szCs w:val="32"/>
          <w:lang w:val="ru-RU" w:eastAsia="zh-CN" w:bidi="hi-IN"/>
        </w:rPr>
      </w:pP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</w:pPr>
      <w:r w:rsidRPr="00111536">
        <w:rPr>
          <w:rFonts w:ascii="Arial" w:eastAsia="Arial" w:hAnsi="Arial" w:cs="Arial"/>
          <w:b/>
          <w:kern w:val="2"/>
          <w:sz w:val="32"/>
          <w:szCs w:val="32"/>
          <w:lang w:val="ru-RU" w:eastAsia="zh-CN" w:bidi="hi-IN"/>
        </w:rPr>
        <w:t>РЕШЕНИЕ</w:t>
      </w:r>
      <w:r w:rsidRPr="00111536"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 xml:space="preserve"> </w:t>
      </w:r>
    </w:p>
    <w:p w:rsidR="00111536" w:rsidRPr="00111536" w:rsidRDefault="003B1D8B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rial" w:hAnsi="Arial" w:cs="Arial"/>
          <w:b/>
          <w:kern w:val="2"/>
          <w:sz w:val="32"/>
          <w:szCs w:val="32"/>
          <w:lang w:val="ru-RU" w:eastAsia="zh-CN" w:bidi="hi-IN"/>
        </w:rPr>
      </w:pPr>
      <w:r>
        <w:rPr>
          <w:rFonts w:ascii="Arial" w:eastAsia="SimSun" w:hAnsi="Arial" w:cs="Arial"/>
          <w:b/>
          <w:kern w:val="2"/>
          <w:sz w:val="32"/>
          <w:szCs w:val="32"/>
          <w:lang w:val="ru-RU" w:eastAsia="zh-CN" w:bidi="hi-IN"/>
        </w:rPr>
        <w:t>от 26 октября</w:t>
      </w:r>
      <w:r>
        <w:rPr>
          <w:rFonts w:ascii="Arial" w:eastAsia="Arial" w:hAnsi="Arial" w:cs="Arial"/>
          <w:b/>
          <w:kern w:val="2"/>
          <w:sz w:val="32"/>
          <w:szCs w:val="32"/>
          <w:lang w:val="ru-RU" w:eastAsia="zh-CN" w:bidi="hi-IN"/>
        </w:rPr>
        <w:t xml:space="preserve"> 2017 год № 43</w:t>
      </w:r>
    </w:p>
    <w:p w:rsidR="00111536" w:rsidRPr="00111536" w:rsidRDefault="00111536" w:rsidP="00111536">
      <w:pPr>
        <w:widowControl w:val="0"/>
        <w:suppressAutoHyphens/>
        <w:spacing w:after="0" w:line="0" w:lineRule="atLeast"/>
        <w:ind w:firstLine="709"/>
        <w:jc w:val="center"/>
        <w:rPr>
          <w:rFonts w:ascii="Arial" w:eastAsia="Arial" w:hAnsi="Arial" w:cs="Arial"/>
          <w:b/>
          <w:kern w:val="2"/>
          <w:sz w:val="24"/>
          <w:szCs w:val="24"/>
          <w:lang w:val="ru-RU" w:eastAsia="zh-CN" w:bidi="hi-IN"/>
        </w:rPr>
      </w:pPr>
    </w:p>
    <w:p w:rsidR="00601F27" w:rsidRPr="00111536" w:rsidRDefault="00854102" w:rsidP="00111536">
      <w:pPr>
        <w:pStyle w:val="ConsPlusTitle"/>
        <w:spacing w:line="0" w:lineRule="atLeast"/>
        <w:ind w:right="56"/>
        <w:jc w:val="center"/>
        <w:rPr>
          <w:rFonts w:ascii="Arial" w:hAnsi="Arial" w:cs="Arial"/>
          <w:sz w:val="32"/>
          <w:szCs w:val="32"/>
          <w:lang w:val="ru-RU"/>
        </w:rPr>
      </w:pPr>
      <w:r w:rsidRPr="00111536">
        <w:rPr>
          <w:rFonts w:ascii="Arial" w:hAnsi="Arial" w:cs="Arial"/>
          <w:sz w:val="32"/>
          <w:szCs w:val="32"/>
          <w:lang w:val="ru-RU"/>
        </w:rPr>
        <w:t xml:space="preserve">Об утверждении </w:t>
      </w:r>
      <w:hyperlink w:anchor="P35" w:history="1">
        <w:r w:rsidRPr="00111536">
          <w:rPr>
            <w:rFonts w:ascii="Arial" w:hAnsi="Arial" w:cs="Arial"/>
            <w:sz w:val="32"/>
            <w:szCs w:val="32"/>
            <w:lang w:val="ru-RU"/>
          </w:rPr>
          <w:t>Порядк</w:t>
        </w:r>
      </w:hyperlink>
      <w:r w:rsidRPr="00111536">
        <w:rPr>
          <w:rFonts w:ascii="Arial" w:hAnsi="Arial" w:cs="Arial"/>
          <w:sz w:val="32"/>
          <w:szCs w:val="32"/>
          <w:lang w:val="ru-RU"/>
        </w:rPr>
        <w:t xml:space="preserve">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B22A0" w:rsidRPr="00111536">
        <w:rPr>
          <w:rFonts w:ascii="Arial" w:hAnsi="Arial" w:cs="Arial"/>
          <w:sz w:val="32"/>
          <w:szCs w:val="32"/>
          <w:lang w:val="ru-RU"/>
        </w:rPr>
        <w:t>Собр</w:t>
      </w:r>
      <w:r w:rsidR="00111536">
        <w:rPr>
          <w:rFonts w:ascii="Arial" w:hAnsi="Arial" w:cs="Arial"/>
          <w:sz w:val="32"/>
          <w:szCs w:val="32"/>
          <w:lang w:val="ru-RU"/>
        </w:rPr>
        <w:t xml:space="preserve">ания депутатов </w:t>
      </w:r>
      <w:proofErr w:type="spellStart"/>
      <w:r w:rsidR="00111536">
        <w:rPr>
          <w:rFonts w:ascii="Arial" w:hAnsi="Arial" w:cs="Arial"/>
          <w:sz w:val="32"/>
          <w:szCs w:val="32"/>
          <w:lang w:val="ru-RU"/>
        </w:rPr>
        <w:t>Дичнянского</w:t>
      </w:r>
      <w:proofErr w:type="spellEnd"/>
      <w:r w:rsidR="009B22A0" w:rsidRPr="00111536">
        <w:rPr>
          <w:rFonts w:ascii="Arial" w:hAnsi="Arial" w:cs="Arial"/>
          <w:sz w:val="32"/>
          <w:szCs w:val="32"/>
          <w:lang w:val="ru-RU"/>
        </w:rPr>
        <w:t xml:space="preserve"> сельсовета Курчатовского района Курской области</w:t>
      </w:r>
    </w:p>
    <w:p w:rsidR="00854102" w:rsidRPr="00111536" w:rsidRDefault="00854102" w:rsidP="00111536">
      <w:pPr>
        <w:pStyle w:val="ConsPlusTitle"/>
        <w:spacing w:line="0" w:lineRule="atLeast"/>
        <w:ind w:right="4677"/>
        <w:jc w:val="both"/>
        <w:rPr>
          <w:rFonts w:ascii="Arial" w:hAnsi="Arial" w:cs="Arial"/>
          <w:sz w:val="24"/>
          <w:szCs w:val="24"/>
          <w:lang w:val="ru-RU"/>
        </w:rPr>
      </w:pPr>
    </w:p>
    <w:p w:rsidR="00854102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hyperlink r:id="rId7" w:history="1">
        <w:r w:rsidRPr="00111536">
          <w:rPr>
            <w:rFonts w:ascii="Arial" w:hAnsi="Arial" w:cs="Arial"/>
            <w:sz w:val="24"/>
            <w:szCs w:val="24"/>
            <w:lang w:val="ru-RU"/>
          </w:rPr>
          <w:t>части 5 статьи 6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, </w:t>
      </w:r>
      <w:hyperlink r:id="rId8" w:history="1">
        <w:r w:rsidRPr="00111536">
          <w:rPr>
            <w:rFonts w:ascii="Arial" w:hAnsi="Arial" w:cs="Arial"/>
            <w:sz w:val="24"/>
            <w:szCs w:val="24"/>
            <w:lang w:val="ru-RU"/>
          </w:rPr>
          <w:t>статьи 15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Федерального закона от 09.02.2009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№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8-ФЗ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«</w:t>
      </w:r>
      <w:r w:rsidRPr="00111536">
        <w:rPr>
          <w:rFonts w:ascii="Arial" w:hAnsi="Arial" w:cs="Arial"/>
          <w:sz w:val="24"/>
          <w:szCs w:val="24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111536">
        <w:rPr>
          <w:rFonts w:ascii="Arial" w:hAnsi="Arial" w:cs="Arial"/>
          <w:sz w:val="24"/>
          <w:szCs w:val="24"/>
          <w:lang w:val="ru-RU"/>
        </w:rPr>
        <w:t xml:space="preserve">», </w:t>
      </w:r>
      <w:r w:rsidR="009B22A0" w:rsidRPr="00111536">
        <w:rPr>
          <w:rFonts w:ascii="Arial" w:hAnsi="Arial" w:cs="Arial"/>
          <w:sz w:val="24"/>
          <w:szCs w:val="24"/>
          <w:lang w:val="ru-RU"/>
        </w:rPr>
        <w:t>С</w:t>
      </w:r>
      <w:r w:rsidR="00111536">
        <w:rPr>
          <w:rFonts w:ascii="Arial" w:hAnsi="Arial" w:cs="Arial"/>
          <w:sz w:val="24"/>
          <w:szCs w:val="24"/>
          <w:lang w:val="ru-RU"/>
        </w:rPr>
        <w:t xml:space="preserve">обрание депутатов </w:t>
      </w:r>
      <w:proofErr w:type="spellStart"/>
      <w:r w:rsidR="00111536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</w:t>
      </w:r>
      <w:r w:rsidR="00854102" w:rsidRPr="0011153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54102" w:rsidRPr="00111536" w:rsidRDefault="00854102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РЕШИЛ</w:t>
      </w:r>
      <w:r w:rsidR="00111536">
        <w:rPr>
          <w:rFonts w:ascii="Arial" w:hAnsi="Arial" w:cs="Arial"/>
          <w:sz w:val="24"/>
          <w:szCs w:val="24"/>
          <w:lang w:val="ru-RU"/>
        </w:rPr>
        <w:t>О</w:t>
      </w:r>
      <w:r w:rsidR="00601F27" w:rsidRPr="00111536">
        <w:rPr>
          <w:rFonts w:ascii="Arial" w:hAnsi="Arial" w:cs="Arial"/>
          <w:sz w:val="24"/>
          <w:szCs w:val="24"/>
          <w:lang w:val="ru-RU"/>
        </w:rPr>
        <w:t>: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1. Утвердить </w:t>
      </w:r>
      <w:hyperlink w:anchor="P35" w:history="1">
        <w:r w:rsidRPr="00111536">
          <w:rPr>
            <w:rFonts w:ascii="Arial" w:hAnsi="Arial" w:cs="Arial"/>
            <w:sz w:val="24"/>
            <w:szCs w:val="24"/>
            <w:lang w:val="ru-RU"/>
          </w:rPr>
          <w:t>Порядок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proofErr w:type="spellStart"/>
      <w:r w:rsidR="00111536" w:rsidRPr="00111536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="00111536" w:rsidRPr="00111536">
        <w:rPr>
          <w:rFonts w:ascii="Arial" w:hAnsi="Arial" w:cs="Arial"/>
          <w:sz w:val="24"/>
          <w:szCs w:val="24"/>
          <w:lang w:val="ru-RU"/>
        </w:rPr>
        <w:t xml:space="preserve"> </w:t>
      </w:r>
      <w:r w:rsidR="009B22A0" w:rsidRPr="00111536">
        <w:rPr>
          <w:rFonts w:ascii="Arial" w:hAnsi="Arial" w:cs="Arial"/>
          <w:sz w:val="24"/>
          <w:szCs w:val="24"/>
          <w:lang w:val="ru-RU"/>
        </w:rPr>
        <w:t>сельсовета Курчатовского района Курской области</w:t>
      </w:r>
      <w:r w:rsidRPr="00111536">
        <w:rPr>
          <w:rFonts w:ascii="Arial" w:hAnsi="Arial" w:cs="Arial"/>
          <w:sz w:val="24"/>
          <w:szCs w:val="24"/>
          <w:lang w:val="ru-RU"/>
        </w:rPr>
        <w:t>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2. Настоящее решение вступает в силу со дня опубликования.</w:t>
      </w:r>
    </w:p>
    <w:p w:rsidR="00854102" w:rsidRDefault="00854102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P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9B22A0" w:rsidRPr="00111536" w:rsidRDefault="00854102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  <w:r w:rsidRPr="00111536">
        <w:rPr>
          <w:rFonts w:ascii="Arial" w:hAnsi="Arial" w:cs="Arial"/>
        </w:rPr>
        <w:t>Председатель</w:t>
      </w:r>
      <w:r w:rsidR="009B22A0" w:rsidRPr="00111536">
        <w:rPr>
          <w:rFonts w:ascii="Arial" w:hAnsi="Arial" w:cs="Arial"/>
        </w:rPr>
        <w:t xml:space="preserve"> Собрания</w:t>
      </w:r>
    </w:p>
    <w:p w:rsidR="009B22A0" w:rsidRDefault="009B22A0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  <w:r w:rsidRPr="00111536">
        <w:rPr>
          <w:rFonts w:ascii="Arial" w:hAnsi="Arial" w:cs="Arial"/>
        </w:rPr>
        <w:t xml:space="preserve">депутатов </w:t>
      </w:r>
      <w:proofErr w:type="spellStart"/>
      <w:r w:rsidR="00111536" w:rsidRPr="00111536">
        <w:rPr>
          <w:rFonts w:ascii="Arial" w:hAnsi="Arial" w:cs="Arial"/>
        </w:rPr>
        <w:t>Дичнянского</w:t>
      </w:r>
      <w:proofErr w:type="spellEnd"/>
      <w:r w:rsidR="00111536">
        <w:rPr>
          <w:rFonts w:ascii="Arial" w:hAnsi="Arial" w:cs="Arial"/>
        </w:rPr>
        <w:t xml:space="preserve"> сельсовета </w:t>
      </w:r>
    </w:p>
    <w:p w:rsidR="00111536" w:rsidRPr="00111536" w:rsidRDefault="00111536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  <w:r w:rsidRPr="00111536">
        <w:rPr>
          <w:rFonts w:ascii="Arial" w:hAnsi="Arial" w:cs="Arial"/>
        </w:rPr>
        <w:t>Курчатовского района Курской области</w:t>
      </w:r>
      <w:r>
        <w:rPr>
          <w:rFonts w:ascii="Arial" w:hAnsi="Arial" w:cs="Arial"/>
        </w:rPr>
        <w:t xml:space="preserve">                                              Н.Я. Лещева</w:t>
      </w:r>
    </w:p>
    <w:p w:rsidR="009B22A0" w:rsidRPr="00111536" w:rsidRDefault="009B22A0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</w:p>
    <w:p w:rsidR="00111536" w:rsidRDefault="009B22A0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  <w:r w:rsidRPr="00111536">
        <w:rPr>
          <w:rFonts w:ascii="Arial" w:hAnsi="Arial" w:cs="Arial"/>
        </w:rPr>
        <w:t xml:space="preserve">Глава </w:t>
      </w:r>
      <w:proofErr w:type="spellStart"/>
      <w:r w:rsidR="00111536" w:rsidRPr="00111536">
        <w:rPr>
          <w:rFonts w:ascii="Arial" w:hAnsi="Arial" w:cs="Arial"/>
        </w:rPr>
        <w:t>Дичнянского</w:t>
      </w:r>
      <w:proofErr w:type="spellEnd"/>
      <w:r w:rsidRPr="00111536">
        <w:rPr>
          <w:rFonts w:ascii="Arial" w:hAnsi="Arial" w:cs="Arial"/>
        </w:rPr>
        <w:t xml:space="preserve"> сельсовета</w:t>
      </w:r>
      <w:r w:rsidR="00854102" w:rsidRPr="00111536">
        <w:rPr>
          <w:rFonts w:ascii="Arial" w:hAnsi="Arial" w:cs="Arial"/>
        </w:rPr>
        <w:t xml:space="preserve"> </w:t>
      </w:r>
    </w:p>
    <w:p w:rsidR="00854102" w:rsidRPr="00111536" w:rsidRDefault="00111536" w:rsidP="00111536">
      <w:pPr>
        <w:pStyle w:val="aa"/>
        <w:spacing w:after="0" w:line="0" w:lineRule="atLeast"/>
        <w:ind w:left="180"/>
        <w:jc w:val="both"/>
        <w:rPr>
          <w:rFonts w:ascii="Arial" w:hAnsi="Arial" w:cs="Arial"/>
        </w:rPr>
      </w:pPr>
      <w:r w:rsidRPr="00111536">
        <w:rPr>
          <w:rFonts w:ascii="Arial" w:hAnsi="Arial" w:cs="Arial"/>
        </w:rPr>
        <w:t>Курч</w:t>
      </w:r>
      <w:r>
        <w:rPr>
          <w:rFonts w:ascii="Arial" w:hAnsi="Arial" w:cs="Arial"/>
        </w:rPr>
        <w:t>атовского района                                                                      В.Н. Тарасов</w:t>
      </w:r>
    </w:p>
    <w:p w:rsidR="00601F27" w:rsidRPr="00111536" w:rsidRDefault="00601F27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601F27" w:rsidRDefault="00601F27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111536" w:rsidRPr="00111536" w:rsidRDefault="00111536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9B22A0" w:rsidRPr="00111536" w:rsidRDefault="00601F27" w:rsidP="00111536">
      <w:pPr>
        <w:pStyle w:val="ConsPlusNormal"/>
        <w:spacing w:line="0" w:lineRule="atLeast"/>
        <w:ind w:left="5245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  <w:r w:rsidR="00854102" w:rsidRPr="00111536">
        <w:rPr>
          <w:rFonts w:ascii="Arial" w:hAnsi="Arial" w:cs="Arial"/>
          <w:sz w:val="24"/>
          <w:szCs w:val="24"/>
          <w:lang w:val="ru-RU"/>
        </w:rPr>
        <w:t xml:space="preserve"> </w:t>
      </w:r>
      <w:r w:rsidR="00095260" w:rsidRPr="00111536">
        <w:rPr>
          <w:rFonts w:ascii="Arial" w:hAnsi="Arial" w:cs="Arial"/>
          <w:sz w:val="24"/>
          <w:szCs w:val="24"/>
          <w:lang w:val="ru-RU"/>
        </w:rPr>
        <w:t xml:space="preserve">к решению </w:t>
      </w:r>
    </w:p>
    <w:p w:rsidR="009B22A0" w:rsidRPr="00111536" w:rsidRDefault="009B22A0" w:rsidP="00111536">
      <w:pPr>
        <w:pStyle w:val="ConsPlusNormal"/>
        <w:spacing w:line="0" w:lineRule="atLeast"/>
        <w:ind w:left="5245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proofErr w:type="spellStart"/>
      <w:r w:rsidR="00111536" w:rsidRPr="00111536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Pr="00111536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 Курской области</w:t>
      </w:r>
    </w:p>
    <w:p w:rsidR="00095260" w:rsidRPr="00111536" w:rsidRDefault="003B1D8B" w:rsidP="00111536">
      <w:pPr>
        <w:pStyle w:val="ConsPlusNormal"/>
        <w:spacing w:line="0" w:lineRule="atLeast"/>
        <w:ind w:left="524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 43 от 26 октября</w:t>
      </w:r>
      <w:r w:rsidR="00095260" w:rsidRPr="001115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2017 года</w:t>
      </w:r>
    </w:p>
    <w:p w:rsidR="00601F27" w:rsidRPr="00111536" w:rsidRDefault="00601F27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095260" w:rsidRPr="00111536" w:rsidRDefault="00095260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601F27" w:rsidRPr="00111536" w:rsidRDefault="00601F27" w:rsidP="00111536">
      <w:pPr>
        <w:pStyle w:val="ConsPlusTitle"/>
        <w:spacing w:line="0" w:lineRule="atLeast"/>
        <w:jc w:val="center"/>
        <w:rPr>
          <w:rFonts w:ascii="Arial" w:hAnsi="Arial" w:cs="Arial"/>
          <w:sz w:val="32"/>
          <w:szCs w:val="32"/>
          <w:lang w:val="ru-RU"/>
        </w:rPr>
      </w:pPr>
      <w:bookmarkStart w:id="0" w:name="P35"/>
      <w:bookmarkEnd w:id="0"/>
      <w:r w:rsidRPr="00111536">
        <w:rPr>
          <w:rFonts w:ascii="Arial" w:hAnsi="Arial" w:cs="Arial"/>
          <w:sz w:val="32"/>
          <w:szCs w:val="32"/>
          <w:lang w:val="ru-RU"/>
        </w:rPr>
        <w:t>ПОРЯДОК</w:t>
      </w:r>
    </w:p>
    <w:p w:rsidR="00601F27" w:rsidRPr="00111536" w:rsidRDefault="00601F27" w:rsidP="00111536">
      <w:pPr>
        <w:pStyle w:val="ConsPlusTitle"/>
        <w:spacing w:line="0" w:lineRule="atLeast"/>
        <w:jc w:val="center"/>
        <w:rPr>
          <w:rFonts w:ascii="Arial" w:hAnsi="Arial" w:cs="Arial"/>
          <w:sz w:val="32"/>
          <w:szCs w:val="32"/>
          <w:lang w:val="ru-RU"/>
        </w:rPr>
      </w:pPr>
      <w:r w:rsidRPr="00111536">
        <w:rPr>
          <w:rFonts w:ascii="Arial" w:hAnsi="Arial" w:cs="Arial"/>
          <w:sz w:val="32"/>
          <w:szCs w:val="32"/>
          <w:lang w:val="ru-RU"/>
        </w:rPr>
        <w:t>ОБЕСПЕЧЕНИЯ ПРИСУТСТВИЯ ГРАЖДАН (ФИ</w:t>
      </w:r>
      <w:bookmarkStart w:id="1" w:name="_GoBack"/>
      <w:bookmarkEnd w:id="1"/>
      <w:r w:rsidRPr="00111536">
        <w:rPr>
          <w:rFonts w:ascii="Arial" w:hAnsi="Arial" w:cs="Arial"/>
          <w:sz w:val="32"/>
          <w:szCs w:val="32"/>
          <w:lang w:val="ru-RU"/>
        </w:rPr>
        <w:t>ЗИЧЕСКИХ ЛИЦ),</w:t>
      </w:r>
    </w:p>
    <w:p w:rsidR="00854102" w:rsidRPr="00111536" w:rsidRDefault="00601F27" w:rsidP="00111536">
      <w:pPr>
        <w:pStyle w:val="ConsPlusTitle"/>
        <w:spacing w:line="0" w:lineRule="atLeast"/>
        <w:jc w:val="center"/>
        <w:rPr>
          <w:rFonts w:ascii="Arial" w:hAnsi="Arial" w:cs="Arial"/>
          <w:sz w:val="32"/>
          <w:szCs w:val="32"/>
          <w:lang w:val="ru-RU"/>
        </w:rPr>
      </w:pPr>
      <w:r w:rsidRPr="00111536">
        <w:rPr>
          <w:rFonts w:ascii="Arial" w:hAnsi="Arial" w:cs="Arial"/>
          <w:sz w:val="32"/>
          <w:szCs w:val="32"/>
          <w:lang w:val="ru-RU"/>
        </w:rPr>
        <w:t>В ТОМ ЧИСЛЕ ПРЕДСТАВИТЕЛЕЙ ОРГАНИЗАЦИЙ (ЮРИДИЧЕСКИХ ЛИЦ),</w:t>
      </w:r>
      <w:r w:rsidR="00095260" w:rsidRPr="00111536">
        <w:rPr>
          <w:rFonts w:ascii="Arial" w:hAnsi="Arial" w:cs="Arial"/>
          <w:sz w:val="32"/>
          <w:szCs w:val="32"/>
          <w:lang w:val="ru-RU"/>
        </w:rPr>
        <w:t xml:space="preserve"> </w:t>
      </w:r>
      <w:r w:rsidRPr="00111536">
        <w:rPr>
          <w:rFonts w:ascii="Arial" w:hAnsi="Arial" w:cs="Arial"/>
          <w:sz w:val="32"/>
          <w:szCs w:val="32"/>
          <w:lang w:val="ru-RU"/>
        </w:rPr>
        <w:t>ОБЩЕСТВЕННЫХ ОБЪЕДИНЕНИЙ, ГОСУДАРСТВЕННЫХ ОРГАНОВ И ОРГАНОВ</w:t>
      </w:r>
      <w:r w:rsidR="00111536" w:rsidRPr="00111536">
        <w:rPr>
          <w:rFonts w:ascii="Arial" w:hAnsi="Arial" w:cs="Arial"/>
          <w:sz w:val="32"/>
          <w:szCs w:val="32"/>
          <w:lang w:val="ru-RU"/>
        </w:rPr>
        <w:t xml:space="preserve"> </w:t>
      </w:r>
      <w:r w:rsidRPr="00111536">
        <w:rPr>
          <w:rFonts w:ascii="Arial" w:hAnsi="Arial" w:cs="Arial"/>
          <w:sz w:val="32"/>
          <w:szCs w:val="32"/>
          <w:lang w:val="ru-RU"/>
        </w:rPr>
        <w:t xml:space="preserve">МЕСТНОГО САМОУПРАВЛЕНИЯ, НА ЗАСЕДАНИЯХ </w:t>
      </w:r>
      <w:r w:rsidR="009B22A0" w:rsidRPr="00111536">
        <w:rPr>
          <w:rFonts w:ascii="Arial" w:hAnsi="Arial" w:cs="Arial"/>
          <w:sz w:val="32"/>
          <w:szCs w:val="32"/>
          <w:lang w:val="ru-RU"/>
        </w:rPr>
        <w:t xml:space="preserve">СОБРАНИЯ ДЕПУТАТОВ </w:t>
      </w:r>
      <w:r w:rsidR="00111536" w:rsidRPr="00111536">
        <w:rPr>
          <w:rFonts w:ascii="Arial" w:hAnsi="Arial" w:cs="Arial"/>
          <w:sz w:val="32"/>
          <w:szCs w:val="32"/>
          <w:lang w:val="ru-RU"/>
        </w:rPr>
        <w:t xml:space="preserve">ДИЧНЯНСКОГО </w:t>
      </w:r>
      <w:r w:rsidR="009B22A0" w:rsidRPr="00111536">
        <w:rPr>
          <w:rFonts w:ascii="Arial" w:hAnsi="Arial" w:cs="Arial"/>
          <w:sz w:val="32"/>
          <w:szCs w:val="32"/>
          <w:lang w:val="ru-RU"/>
        </w:rPr>
        <w:t>СЕЛЬСОВЕТА КУРЧАТОВСКОГО РАЙОНА КУРСКОЙ ОБЛАСТИ</w:t>
      </w:r>
    </w:p>
    <w:p w:rsidR="00601F27" w:rsidRPr="00111536" w:rsidRDefault="00601F27" w:rsidP="00111536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 </w:t>
      </w:r>
      <w:proofErr w:type="spellStart"/>
      <w:r w:rsidR="00111536" w:rsidRPr="00111536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 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proofErr w:type="spellStart"/>
      <w:r w:rsidR="00111536" w:rsidRPr="00111536">
        <w:rPr>
          <w:rFonts w:ascii="Arial" w:hAnsi="Arial" w:cs="Arial"/>
          <w:sz w:val="24"/>
          <w:szCs w:val="24"/>
          <w:lang w:val="ru-RU"/>
        </w:rPr>
        <w:t>Дичнянского</w:t>
      </w:r>
      <w:proofErr w:type="spellEnd"/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сельсовета Курчатовского района Курской области </w:t>
      </w:r>
      <w:r w:rsidRPr="00111536">
        <w:rPr>
          <w:rFonts w:ascii="Arial" w:hAnsi="Arial" w:cs="Arial"/>
          <w:sz w:val="24"/>
          <w:szCs w:val="24"/>
          <w:lang w:val="ru-RU"/>
        </w:rPr>
        <w:t>(далее -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Собрании депутатов</w:t>
      </w:r>
      <w:r w:rsidRPr="00111536">
        <w:rPr>
          <w:rFonts w:ascii="Arial" w:hAnsi="Arial" w:cs="Arial"/>
          <w:sz w:val="24"/>
          <w:szCs w:val="24"/>
          <w:lang w:val="ru-RU"/>
        </w:rPr>
        <w:t>), а также условия присутствия Заинтересованных лиц на заседаниях</w:t>
      </w:r>
      <w:r w:rsidR="008D6B69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111536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от 06.10.2003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№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131-ФЗ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«</w:t>
      </w:r>
      <w:r w:rsidRPr="00111536">
        <w:rPr>
          <w:rFonts w:ascii="Arial" w:hAnsi="Arial" w:cs="Arial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»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, Федеральным </w:t>
      </w:r>
      <w:hyperlink r:id="rId10" w:history="1">
        <w:r w:rsidRPr="00111536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от 09.02.2009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№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8-ФЗ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«</w:t>
      </w:r>
      <w:r w:rsidRPr="00111536">
        <w:rPr>
          <w:rFonts w:ascii="Arial" w:hAnsi="Arial" w:cs="Arial"/>
          <w:sz w:val="24"/>
          <w:szCs w:val="24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»</w:t>
      </w:r>
      <w:r w:rsidRPr="00111536">
        <w:rPr>
          <w:rFonts w:ascii="Arial" w:hAnsi="Arial" w:cs="Arial"/>
          <w:sz w:val="24"/>
          <w:szCs w:val="24"/>
          <w:lang w:val="ru-RU"/>
        </w:rPr>
        <w:t>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3. Заинтересованным лицам гарантируется возможность присутствия на заседаниях </w:t>
      </w:r>
      <w:r w:rsidR="008D6B69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4. Заинтересованные лица допускаются на заседания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5. Заявление на присутствие на заседании </w:t>
      </w:r>
      <w:r w:rsidR="009B22A0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подается не позднее чем за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3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рабочих дня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(либо иной срок)</w:t>
      </w:r>
      <w:r w:rsidR="00095260" w:rsidRPr="001115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11536">
        <w:rPr>
          <w:rFonts w:ascii="Arial" w:hAnsi="Arial" w:cs="Arial"/>
          <w:sz w:val="24"/>
          <w:szCs w:val="24"/>
          <w:lang w:val="ru-RU"/>
        </w:rPr>
        <w:t>до начала проведения заседания. Заявление подается устно (по телефону, в ходе личного приема Заинтересованного лица в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Собрании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«</w:t>
      </w:r>
      <w:r w:rsidRPr="00111536">
        <w:rPr>
          <w:rFonts w:ascii="Arial" w:hAnsi="Arial" w:cs="Arial"/>
          <w:sz w:val="24"/>
          <w:szCs w:val="24"/>
          <w:lang w:val="ru-RU"/>
        </w:rPr>
        <w:t>Интернет</w:t>
      </w:r>
      <w:r w:rsidR="00095260" w:rsidRPr="00111536">
        <w:rPr>
          <w:rFonts w:ascii="Arial" w:hAnsi="Arial" w:cs="Arial"/>
          <w:sz w:val="24"/>
          <w:szCs w:val="24"/>
          <w:lang w:val="ru-RU"/>
        </w:rPr>
        <w:t>»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(далее - сеть Интернет). Поступившие заявки направляются </w:t>
      </w:r>
      <w:r w:rsidRPr="00111536">
        <w:rPr>
          <w:rFonts w:ascii="Arial" w:hAnsi="Arial" w:cs="Arial"/>
          <w:sz w:val="24"/>
          <w:szCs w:val="24"/>
          <w:lang w:val="ru-RU"/>
        </w:rPr>
        <w:lastRenderedPageBreak/>
        <w:t xml:space="preserve">сотруднику аппарата </w:t>
      </w:r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и фиксируются в списке присутствующих на заседании </w:t>
      </w:r>
      <w:r w:rsidR="002B2BA3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47"/>
      <w:bookmarkEnd w:id="2"/>
      <w:r w:rsidRPr="00111536">
        <w:rPr>
          <w:rFonts w:ascii="Arial" w:hAnsi="Arial" w:cs="Arial"/>
          <w:sz w:val="24"/>
          <w:szCs w:val="24"/>
          <w:lang w:val="ru-RU"/>
        </w:rPr>
        <w:t xml:space="preserve">6. Опубликование даты, времени и места проведения заседания </w:t>
      </w:r>
      <w:r w:rsidR="009B22A0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производится путем размещения информационного сообщения на официальном сайте </w:t>
      </w:r>
      <w:r w:rsidR="009D318A" w:rsidRPr="00111536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9B22A0" w:rsidRPr="00111536">
        <w:rPr>
          <w:rFonts w:ascii="Arial" w:hAnsi="Arial" w:cs="Arial"/>
          <w:sz w:val="24"/>
          <w:szCs w:val="24"/>
          <w:lang w:val="ru-RU"/>
        </w:rPr>
        <w:t>"</w:t>
      </w:r>
      <w:r w:rsidR="00111536" w:rsidRPr="00111536">
        <w:t xml:space="preserve"> </w:t>
      </w:r>
      <w:proofErr w:type="spellStart"/>
      <w:r w:rsidR="00111536">
        <w:rPr>
          <w:rFonts w:ascii="Arial" w:hAnsi="Arial" w:cs="Arial"/>
          <w:sz w:val="24"/>
          <w:szCs w:val="24"/>
          <w:lang w:val="ru-RU"/>
        </w:rPr>
        <w:t>Дичнянский</w:t>
      </w:r>
      <w:proofErr w:type="spellEnd"/>
      <w:r w:rsidR="009B22A0" w:rsidRPr="00111536">
        <w:rPr>
          <w:rFonts w:ascii="Arial" w:hAnsi="Arial" w:cs="Arial"/>
          <w:sz w:val="24"/>
          <w:szCs w:val="24"/>
          <w:lang w:val="ru-RU"/>
        </w:rPr>
        <w:t xml:space="preserve"> сельсовет"</w:t>
      </w:r>
      <w:r w:rsidR="0061355B" w:rsidRPr="001115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в сети Интернет не позднее чем за 5 рабочих дней </w:t>
      </w:r>
      <w:r w:rsidR="0061355B" w:rsidRPr="00111536">
        <w:rPr>
          <w:rFonts w:ascii="Arial" w:hAnsi="Arial" w:cs="Arial"/>
          <w:sz w:val="24"/>
          <w:szCs w:val="24"/>
          <w:lang w:val="ru-RU"/>
        </w:rPr>
        <w:t>(либо иной срок)</w:t>
      </w:r>
      <w:r w:rsidR="0061355B" w:rsidRPr="001115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11536">
        <w:rPr>
          <w:rFonts w:ascii="Arial" w:hAnsi="Arial" w:cs="Arial"/>
          <w:sz w:val="24"/>
          <w:szCs w:val="24"/>
          <w:lang w:val="ru-RU"/>
        </w:rPr>
        <w:t>до даты проведения такого заседания.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111536">
          <w:rPr>
            <w:rFonts w:ascii="Arial" w:hAnsi="Arial" w:cs="Arial"/>
            <w:sz w:val="24"/>
            <w:szCs w:val="24"/>
            <w:lang w:val="ru-RU"/>
          </w:rPr>
          <w:t>п. 6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8. В случае проведения внеочередного заседания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, изменения даты, времени и места проведения заседания соответствующее информационное сообщение размещается на официальном сайте </w:t>
      </w:r>
      <w:r w:rsidR="009D318A" w:rsidRPr="00111536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не позднее чем за 3 рабочих дня </w:t>
      </w:r>
      <w:r w:rsidR="0061355B" w:rsidRPr="00111536">
        <w:rPr>
          <w:rFonts w:ascii="Arial" w:hAnsi="Arial" w:cs="Arial"/>
          <w:sz w:val="24"/>
          <w:szCs w:val="24"/>
          <w:lang w:val="ru-RU"/>
        </w:rPr>
        <w:t>(либо иной срок)</w:t>
      </w:r>
      <w:r w:rsidR="0061355B" w:rsidRPr="0011153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11536">
        <w:rPr>
          <w:rFonts w:ascii="Arial" w:hAnsi="Arial" w:cs="Arial"/>
          <w:sz w:val="24"/>
          <w:szCs w:val="24"/>
          <w:lang w:val="ru-RU"/>
        </w:rPr>
        <w:t>до даты проведения такого заседания.</w:t>
      </w:r>
    </w:p>
    <w:p w:rsidR="008A1CC8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50"/>
      <w:bookmarkEnd w:id="3"/>
      <w:r w:rsidRPr="00111536">
        <w:rPr>
          <w:rFonts w:ascii="Arial" w:hAnsi="Arial" w:cs="Arial"/>
          <w:sz w:val="24"/>
          <w:szCs w:val="24"/>
          <w:lang w:val="ru-RU"/>
        </w:rPr>
        <w:t>9.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Собрания депутатов осуществляется путем непосредственного присутствия при проведении заседания Собрания депутатов.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</w:t>
      </w:r>
      <w:r w:rsidR="008A1CC8" w:rsidRPr="00111536">
        <w:rPr>
          <w:rFonts w:ascii="Arial" w:hAnsi="Arial" w:cs="Arial"/>
          <w:sz w:val="24"/>
          <w:szCs w:val="24"/>
          <w:lang w:val="ru-RU"/>
        </w:rPr>
        <w:t>Собрания депутатов также может осущ</w:t>
      </w:r>
      <w:r w:rsidRPr="00111536">
        <w:rPr>
          <w:rFonts w:ascii="Arial" w:hAnsi="Arial" w:cs="Arial"/>
          <w:sz w:val="24"/>
          <w:szCs w:val="24"/>
          <w:lang w:val="ru-RU"/>
        </w:rPr>
        <w:t>ествля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ться </w:t>
      </w:r>
      <w:r w:rsidRPr="00111536">
        <w:rPr>
          <w:rFonts w:ascii="Arial" w:hAnsi="Arial" w:cs="Arial"/>
          <w:sz w:val="24"/>
          <w:szCs w:val="24"/>
          <w:lang w:val="ru-RU"/>
        </w:rPr>
        <w:t>путем размещения их в специально отведенном помещении (далее - помещение), в котором осуществляется прямая аудио- и видеотрансляция хода заседания.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11. Для лиц, указанных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12. Количество иных лиц, не указанных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не являющихся депутатами</w:t>
      </w:r>
      <w:r w:rsidR="008D6B69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, присутствующих на заседании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13. Лица, не указанные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не являющиеся депутатами </w:t>
      </w:r>
      <w:r w:rsidR="008D6B69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, предварительно регистрируются у сотрудника аппарата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, осуществляющего регистрацию. Сотрудник аппарата заносит в регистрационный лист следующие сведения: фамилию, имя, отчество, а также занимаемую должность.</w:t>
      </w:r>
    </w:p>
    <w:p w:rsidR="00601F27" w:rsidRPr="00111536" w:rsidRDefault="00601F27" w:rsidP="00111536">
      <w:pPr>
        <w:pStyle w:val="ConsPlusNormal"/>
        <w:spacing w:line="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14. Лица, не указанные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не являющиеся депутатами</w:t>
      </w:r>
      <w:r w:rsidR="008A1CC8" w:rsidRPr="00111536">
        <w:rPr>
          <w:rFonts w:ascii="Arial" w:hAnsi="Arial" w:cs="Arial"/>
          <w:sz w:val="24"/>
          <w:szCs w:val="24"/>
          <w:lang w:val="ru-RU"/>
        </w:rPr>
        <w:t xml:space="preserve"> 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, </w:t>
      </w:r>
      <w:r w:rsidR="00033C6A" w:rsidRPr="00111536">
        <w:rPr>
          <w:rFonts w:ascii="Arial" w:eastAsia="Calibri" w:hAnsi="Arial" w:cs="Arial"/>
          <w:sz w:val="24"/>
          <w:szCs w:val="24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не являющемуся депутатом </w:t>
      </w:r>
      <w:r w:rsidR="008A1CC8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>, может быть предоставлено право задать вопрос или выступить по рассматриваемому вопросу.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16. Лицо, не указанное в </w:t>
      </w:r>
      <w:hyperlink w:anchor="P50" w:history="1">
        <w:r w:rsidRPr="00111536">
          <w:rPr>
            <w:rFonts w:ascii="Arial" w:hAnsi="Arial" w:cs="Arial"/>
            <w:sz w:val="24"/>
            <w:szCs w:val="24"/>
            <w:lang w:val="ru-RU"/>
          </w:rPr>
          <w:t>п. 9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настоящего Порядка, не являющееся депутатом </w:t>
      </w:r>
      <w:r w:rsidR="008A1CC8" w:rsidRPr="00111536">
        <w:rPr>
          <w:rFonts w:ascii="Arial" w:hAnsi="Arial" w:cs="Arial"/>
          <w:sz w:val="24"/>
          <w:szCs w:val="24"/>
          <w:lang w:val="ru-RU"/>
        </w:rPr>
        <w:t>Собрания депутатов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, получившее замечание от </w:t>
      </w:r>
      <w:r w:rsidRPr="00111536">
        <w:rPr>
          <w:rFonts w:ascii="Arial" w:hAnsi="Arial" w:cs="Arial"/>
          <w:sz w:val="24"/>
          <w:szCs w:val="24"/>
          <w:lang w:val="ru-RU"/>
        </w:rPr>
        <w:lastRenderedPageBreak/>
        <w:t>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54102" w:rsidRPr="00111536" w:rsidRDefault="00601F27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1536">
        <w:rPr>
          <w:rFonts w:ascii="Arial" w:hAnsi="Arial" w:cs="Arial"/>
          <w:sz w:val="24"/>
          <w:szCs w:val="24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 </w:t>
      </w:r>
      <w:hyperlink r:id="rId11" w:history="1">
        <w:r w:rsidRPr="00111536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111536">
        <w:rPr>
          <w:rFonts w:ascii="Arial" w:hAnsi="Arial" w:cs="Arial"/>
          <w:sz w:val="24"/>
          <w:szCs w:val="24"/>
          <w:lang w:val="ru-RU"/>
        </w:rPr>
        <w:t xml:space="preserve"> Российской Федерации от 27.12.1991 </w:t>
      </w:r>
      <w:r w:rsidR="00033C6A" w:rsidRPr="00111536">
        <w:rPr>
          <w:rFonts w:ascii="Arial" w:hAnsi="Arial" w:cs="Arial"/>
          <w:sz w:val="24"/>
          <w:szCs w:val="24"/>
          <w:lang w:val="ru-RU"/>
        </w:rPr>
        <w:t>№</w:t>
      </w:r>
      <w:r w:rsidRPr="00111536">
        <w:rPr>
          <w:rFonts w:ascii="Arial" w:hAnsi="Arial" w:cs="Arial"/>
          <w:sz w:val="24"/>
          <w:szCs w:val="24"/>
          <w:lang w:val="ru-RU"/>
        </w:rPr>
        <w:t xml:space="preserve"> 2124-1 </w:t>
      </w:r>
      <w:r w:rsidR="00033C6A" w:rsidRPr="00111536">
        <w:rPr>
          <w:rFonts w:ascii="Arial" w:hAnsi="Arial" w:cs="Arial"/>
          <w:sz w:val="24"/>
          <w:szCs w:val="24"/>
          <w:lang w:val="ru-RU"/>
        </w:rPr>
        <w:t>«</w:t>
      </w:r>
      <w:r w:rsidRPr="00111536">
        <w:rPr>
          <w:rFonts w:ascii="Arial" w:hAnsi="Arial" w:cs="Arial"/>
          <w:sz w:val="24"/>
          <w:szCs w:val="24"/>
          <w:lang w:val="ru-RU"/>
        </w:rPr>
        <w:t>О средствах массовой информации</w:t>
      </w:r>
      <w:r w:rsidR="00033C6A" w:rsidRPr="00111536">
        <w:rPr>
          <w:rFonts w:ascii="Arial" w:hAnsi="Arial" w:cs="Arial"/>
          <w:sz w:val="24"/>
          <w:szCs w:val="24"/>
          <w:lang w:val="ru-RU"/>
        </w:rPr>
        <w:t>»</w:t>
      </w:r>
      <w:r w:rsidRPr="00111536">
        <w:rPr>
          <w:rFonts w:ascii="Arial" w:hAnsi="Arial" w:cs="Arial"/>
          <w:sz w:val="24"/>
          <w:szCs w:val="24"/>
          <w:lang w:val="ru-RU"/>
        </w:rPr>
        <w:t>.</w:t>
      </w:r>
    </w:p>
    <w:p w:rsidR="00511FF1" w:rsidRPr="00111536" w:rsidRDefault="00511FF1" w:rsidP="00111536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511FF1" w:rsidRPr="00111536" w:rsidSect="00111536">
      <w:headerReference w:type="default" r:id="rId12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5A" w:rsidRDefault="0001125A">
      <w:pPr>
        <w:spacing w:after="0" w:line="240" w:lineRule="auto"/>
      </w:pPr>
      <w:r>
        <w:separator/>
      </w:r>
    </w:p>
  </w:endnote>
  <w:endnote w:type="continuationSeparator" w:id="0">
    <w:p w:rsidR="0001125A" w:rsidRDefault="0001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5A" w:rsidRDefault="0001125A">
      <w:pPr>
        <w:spacing w:after="0" w:line="240" w:lineRule="auto"/>
      </w:pPr>
      <w:r>
        <w:separator/>
      </w:r>
    </w:p>
  </w:footnote>
  <w:footnote w:type="continuationSeparator" w:id="0">
    <w:p w:rsidR="0001125A" w:rsidRDefault="0001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A" w:rsidRDefault="000B44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1D8B" w:rsidRPr="003B1D8B">
      <w:rPr>
        <w:noProof/>
        <w:lang w:val="ru-RU" w:eastAsia="ru-RU"/>
      </w:rPr>
      <w:t>2</w:t>
    </w:r>
    <w:r>
      <w:rPr>
        <w:noProof/>
        <w:lang w:val="ru-RU" w:eastAsia="ru-RU"/>
      </w:rPr>
      <w:fldChar w:fldCharType="end"/>
    </w:r>
  </w:p>
  <w:p w:rsidR="009D318A" w:rsidRDefault="009D31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4D"/>
    <w:rsid w:val="0001125A"/>
    <w:rsid w:val="00033C6A"/>
    <w:rsid w:val="00053455"/>
    <w:rsid w:val="000935AD"/>
    <w:rsid w:val="00095260"/>
    <w:rsid w:val="000B4454"/>
    <w:rsid w:val="00111536"/>
    <w:rsid w:val="0019326A"/>
    <w:rsid w:val="00271839"/>
    <w:rsid w:val="002B2BA3"/>
    <w:rsid w:val="00395F28"/>
    <w:rsid w:val="003B1D8B"/>
    <w:rsid w:val="004E2205"/>
    <w:rsid w:val="00511FF1"/>
    <w:rsid w:val="00601F27"/>
    <w:rsid w:val="0061355B"/>
    <w:rsid w:val="00707888"/>
    <w:rsid w:val="00854102"/>
    <w:rsid w:val="008A1CC8"/>
    <w:rsid w:val="008D6B69"/>
    <w:rsid w:val="009B22A0"/>
    <w:rsid w:val="009C42C9"/>
    <w:rsid w:val="009D318A"/>
    <w:rsid w:val="00C14A4D"/>
    <w:rsid w:val="00CF2129"/>
    <w:rsid w:val="00D345DB"/>
    <w:rsid w:val="00D93E52"/>
    <w:rsid w:val="00DF7266"/>
    <w:rsid w:val="00E755BA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Pr>
      <w:rFonts w:ascii="Calibri" w:eastAsia="Calibri" w:hAnsi="Calibri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  <w:lang w:val="uk-UA" w:eastAsia="uk-U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  <w:lang w:val="uk-UA" w:eastAsia="uk-UA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lang w:val="uk-UA" w:eastAsia="uk-U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3"/>
    <w:link w:val="a4"/>
    <w:rPr>
      <w:rFonts w:ascii="Calibri" w:eastAsia="Calibri" w:hAnsi="Calibri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rPr>
      <w:rFonts w:ascii="Calibri" w:eastAsia="Calibri" w:hAnsi="Calibri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Знак"/>
    <w:link w:val="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C45p2h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2E769C521DDF3ACB4D71BF26568440FE5EEBB441DDAC85FA073FDAA32D43p2hE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9C24879B324568440FE5EEBB4p4h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Links>
    <vt:vector size="84" baseType="variant">
      <vt:variant>
        <vt:i4>5963789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consultantplus://offline/ref=C8EEE8BE4858450DE78F2E769C521DDF39C24879B324568440FE5EEBB4p4h1L</vt:lpwstr>
      </vt:variant>
      <vt:variant>
        <vt:lpwstr/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consultantplus://offline/ref=C8EEE8BE4858450DE78F2E769C521DDF3ACB4D71BF26568440FE5EEBB441DDAC85FA073FDAA32D43p2hEL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consultantplus://offline/ref=C8EEE8BE4858450DE78F2E769C521DDF39C24970B524568440FE5EEBB4p4h1L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3407923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consultantplus://offline/ref=C8EEE8BE4858450DE78F2E769C521DDF3ACB4D71BF26568440FE5EEBB441DDAC85FA073FDAA32C45p2h5L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consultantplus://offline/ref=C8EEE8BE4858450DE78F2E769C521DDF3ACB4D71BF26568440FE5EEBB441DDAC85FA073FDAA32D43p2hEL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2017-10-26T11:55:00Z</cp:lastPrinted>
  <dcterms:created xsi:type="dcterms:W3CDTF">2017-09-22T09:07:00Z</dcterms:created>
  <dcterms:modified xsi:type="dcterms:W3CDTF">2017-10-26T12:30:00Z</dcterms:modified>
</cp:coreProperties>
</file>